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/>
          <w:b/>
          <w:bCs/>
          <w:sz w:val="36"/>
          <w:szCs w:val="36"/>
          <w:vertAlign w:val="baseli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/>
          <w:b/>
          <w:bCs/>
          <w:sz w:val="36"/>
          <w:szCs w:val="36"/>
          <w:vertAlign w:val="baseline"/>
          <w:lang w:eastAsia="zh-CN"/>
        </w:rPr>
      </w:pPr>
      <w:r>
        <w:rPr>
          <w:rFonts w:hint="eastAsia"/>
          <w:b/>
          <w:bCs/>
          <w:sz w:val="36"/>
          <w:szCs w:val="36"/>
          <w:vertAlign w:val="baseline"/>
          <w:lang w:eastAsia="zh-CN"/>
        </w:rPr>
        <w:t>栾川县某某公司企业文化建议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/>
          <w:b w:val="0"/>
          <w:bCs w:val="0"/>
          <w:sz w:val="28"/>
          <w:szCs w:val="28"/>
          <w:vertAlign w:val="baseli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vertAlign w:val="baseline"/>
          <w:lang w:eastAsia="zh-CN"/>
        </w:rPr>
        <w:t>洛阳明慧安全技术咨询有限公司</w:t>
      </w:r>
      <w:r>
        <w:rPr>
          <w:rFonts w:hint="eastAsia"/>
          <w:b w:val="0"/>
          <w:bCs w:val="0"/>
          <w:sz w:val="28"/>
          <w:szCs w:val="28"/>
          <w:vertAlign w:val="baseline"/>
          <w:lang w:val="en-US" w:eastAsia="zh-CN"/>
        </w:rPr>
        <w:t xml:space="preserve">  宋跃武</w:t>
      </w:r>
    </w:p>
    <w:tbl>
      <w:tblPr>
        <w:tblStyle w:val="16"/>
        <w:tblW w:w="9540" w:type="dxa"/>
        <w:tblInd w:w="-1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1005"/>
        <w:gridCol w:w="3315"/>
        <w:gridCol w:w="990"/>
        <w:gridCol w:w="3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0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位置</w:t>
            </w:r>
          </w:p>
        </w:tc>
        <w:tc>
          <w:tcPr>
            <w:tcW w:w="331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内容</w:t>
            </w:r>
          </w:p>
        </w:tc>
        <w:tc>
          <w:tcPr>
            <w:tcW w:w="9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规格</w:t>
            </w:r>
          </w:p>
        </w:tc>
        <w:tc>
          <w:tcPr>
            <w:tcW w:w="33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理由简介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0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洛栾快速通道入口处</w:t>
            </w:r>
          </w:p>
        </w:tc>
        <w:tc>
          <w:tcPr>
            <w:tcW w:w="331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一停二看三拐弯，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你好他好都平安。</w:t>
            </w: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醒目能看到为宜。</w:t>
            </w:r>
          </w:p>
        </w:tc>
        <w:tc>
          <w:tcPr>
            <w:tcW w:w="33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上班路上已经是上班了，附带给附近村民也提醒注意安全。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0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公司大门口</w:t>
            </w:r>
          </w:p>
        </w:tc>
        <w:tc>
          <w:tcPr>
            <w:tcW w:w="331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高高兴兴上班，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平平安安回家。</w:t>
            </w:r>
          </w:p>
        </w:tc>
        <w:tc>
          <w:tcPr>
            <w:tcW w:w="9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33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带上好心情上班有助于生产和安全，平安回家提醒道路安全。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0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公司办公楼二楼护栏</w:t>
            </w:r>
          </w:p>
        </w:tc>
        <w:tc>
          <w:tcPr>
            <w:tcW w:w="331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德诚敬天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祥和平安</w:t>
            </w:r>
          </w:p>
        </w:tc>
        <w:tc>
          <w:tcPr>
            <w:tcW w:w="9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八个大字和原有的大字对应</w:t>
            </w:r>
          </w:p>
        </w:tc>
        <w:tc>
          <w:tcPr>
            <w:tcW w:w="33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体现企业精神灵魂，“敬天”就是尊敬大自然，道法自然，不违背自然规律，天地生人，必须有敬畏天地之心。之后才能实现企业和职工的真正祥和平安。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0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公司办公楼二楼护栏西边</w:t>
            </w:r>
          </w:p>
        </w:tc>
        <w:tc>
          <w:tcPr>
            <w:tcW w:w="331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德诚为本，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持续改善，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快速执行，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拒绝模糊。</w:t>
            </w:r>
          </w:p>
        </w:tc>
        <w:tc>
          <w:tcPr>
            <w:tcW w:w="9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大规格，自己看现场定了。</w:t>
            </w:r>
          </w:p>
        </w:tc>
        <w:tc>
          <w:tcPr>
            <w:tcW w:w="33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体现公司名字的初心初衷，改善无止境，与时俱进，不改善就意味着走向退步。执行力是企业的生命，没有执行就没有企业。所有的不安全和生产不顺利都是因为对安全生产技能、指标、责任的模糊。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0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办公楼三墙往厂区去的大门口处</w:t>
            </w:r>
          </w:p>
        </w:tc>
        <w:tc>
          <w:tcPr>
            <w:tcW w:w="331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把细节变成规范，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把规范变成习惯，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把习惯变成潜意识。</w:t>
            </w:r>
          </w:p>
        </w:tc>
        <w:tc>
          <w:tcPr>
            <w:tcW w:w="9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大致一个正常学校黑板大小。</w:t>
            </w:r>
          </w:p>
        </w:tc>
        <w:tc>
          <w:tcPr>
            <w:tcW w:w="33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这是所有管理最简介的精髓，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是管理的内容方法目标的总称。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005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餐厅</w:t>
            </w:r>
          </w:p>
        </w:tc>
        <w:tc>
          <w:tcPr>
            <w:tcW w:w="3315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珍惜粮食一颗一粒，节约用水一点一滴。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倒掉的是剩饭，流走的是血汗。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良药苦口利于病，粗茶淡饭最养人。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没有什么能比素食更能增进人的健康和环境保护。——爱因斯坦</w:t>
            </w:r>
          </w:p>
        </w:tc>
        <w:tc>
          <w:tcPr>
            <w:tcW w:w="9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自定</w:t>
            </w:r>
          </w:p>
        </w:tc>
        <w:tc>
          <w:tcPr>
            <w:tcW w:w="33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看到珍惜粮食的话不忍心倒掉。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00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315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222250</wp:posOffset>
                  </wp:positionV>
                  <wp:extent cx="1934845" cy="1675765"/>
                  <wp:effectExtent l="0" t="0" r="8255" b="635"/>
                  <wp:wrapTopAndBottom/>
                  <wp:docPr id="2" name="图片 2" descr="QQ截图20090111201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QQ截图2009011120145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l="8948" r="14817" b="96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845" cy="1675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33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餐厅是经常聚会吃饭聊天的地方，天天提醒自己，“诸事不顺，反求诸己”。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0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办公楼后面三岔路口平台上</w:t>
            </w:r>
          </w:p>
        </w:tc>
        <w:tc>
          <w:tcPr>
            <w:tcW w:w="331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555625</wp:posOffset>
                  </wp:positionV>
                  <wp:extent cx="2025650" cy="1824990"/>
                  <wp:effectExtent l="28575" t="28575" r="41275" b="32385"/>
                  <wp:wrapTopAndBottom/>
                  <wp:docPr id="4" name="图片 3" descr="QQ截图200901031247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 descr="QQ截图2009010312475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650" cy="1824990"/>
                          </a:xfrm>
                          <a:prstGeom prst="roundRect">
                            <a:avLst/>
                          </a:prstGeom>
                          <a:ln w="28575">
                            <a:solidFill>
                              <a:srgbClr val="92D05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“改善”</w:t>
            </w:r>
          </w:p>
        </w:tc>
        <w:tc>
          <w:tcPr>
            <w:tcW w:w="9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模仿登电集团企业找一个大石头，将“改善”刻在石头上。</w:t>
            </w:r>
          </w:p>
        </w:tc>
        <w:tc>
          <w:tcPr>
            <w:tcW w:w="33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进入企业大院分别进入上下两个大车间，“改善”大字直接看到，天天提醒工人上班想着改善。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8" w:hRule="atLeast"/>
        </w:trPr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005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办公楼一楼门和窗户直接墙壁</w:t>
            </w:r>
          </w:p>
        </w:tc>
        <w:tc>
          <w:tcPr>
            <w:tcW w:w="331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平平静静净心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认认真真学习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老老实实做人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勤勤恳恳做事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根据墙面大小定。</w:t>
            </w:r>
          </w:p>
        </w:tc>
        <w:tc>
          <w:tcPr>
            <w:tcW w:w="33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做人做事做企业最朴素、最基本的素养。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00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31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-1822450</wp:posOffset>
                  </wp:positionV>
                  <wp:extent cx="1777365" cy="2073275"/>
                  <wp:effectExtent l="0" t="0" r="13335" b="3175"/>
                  <wp:wrapTopAndBottom/>
                  <wp:docPr id="5" name="图片 5" descr="QQ截图200901031338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QQ截图20090103133827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365" cy="2073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33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把员工的工作心态、目标、方法、内容概括全面了。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100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315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225" w:afterAutospacing="0" w:line="500" w:lineRule="exact"/>
              <w:ind w:left="0" w:right="0" w:firstLine="420"/>
              <w:jc w:val="left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《佛说父母恩重难报经》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225" w:afterAutospacing="0" w:line="500" w:lineRule="exact"/>
              <w:ind w:left="420" w:leftChars="0" w:right="0" w:rightChars="0"/>
              <w:jc w:val="left"/>
              <w:textAlignment w:val="auto"/>
              <w:outlineLvl w:val="9"/>
              <w:rPr>
                <w:rFonts w:hint="eastAsia" w:ascii="Arial" w:hAnsi="Arial" w:cs="Arial"/>
                <w:color w:val="333333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第一怀胎守护恩；第二，临产受苦恩；第三，生子忘忧恩；第四，咽苦吐甘恩；第五，</w:t>
            </w:r>
            <w:r>
              <w:rPr>
                <w:rFonts w:hint="default" w:ascii="Arial" w:hAnsi="Arial" w:eastAsia="宋体" w:cs="Arial"/>
                <w:color w:val="136EC2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color w:val="136EC2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  <w:instrText xml:space="preserve"> HYPERLINK "https://baike.baidu.com/item/%E5%9B%9E%E5%B9%B2%E5%B0%B1%E6%B9%BF" \t "https://baike.baidu.com/item/%E4%BD%9B%E8%AF%B4%E7%88%B6%E6%AF%8D%E6%81%A9%E9%87%8D%E9%9A%BE%E6%8A%A5%E7%BB%8F/_blank" </w:instrText>
            </w:r>
            <w:r>
              <w:rPr>
                <w:rFonts w:hint="default" w:ascii="Arial" w:hAnsi="Arial" w:eastAsia="宋体" w:cs="Arial"/>
                <w:color w:val="136EC2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  <w:fldChar w:fldCharType="separate"/>
            </w:r>
            <w:r>
              <w:rPr>
                <w:rStyle w:val="10"/>
                <w:rFonts w:hint="default" w:ascii="Arial" w:hAnsi="Arial" w:eastAsia="宋体" w:cs="Arial"/>
                <w:color w:val="136EC2"/>
                <w:sz w:val="32"/>
                <w:szCs w:val="32"/>
                <w:u w:val="none"/>
                <w:shd w:val="clear" w:fill="FFFFFF"/>
              </w:rPr>
              <w:t>回干就湿</w:t>
            </w:r>
            <w:r>
              <w:rPr>
                <w:rFonts w:hint="default" w:ascii="Arial" w:hAnsi="Arial" w:eastAsia="宋体" w:cs="Arial"/>
                <w:color w:val="136EC2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恩；第六，哺乳养育恩；第七，洗濯不净恩；第八，远行忆念恩；第九，深加体恤恩；第十，究竟怜悯恩。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33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因为“诸事不顺，皆因不孝”。大部分出事故的人都不孝。因为孝为人间第一事，人间第一福，人间第一善。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31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-1250950</wp:posOffset>
                  </wp:positionV>
                  <wp:extent cx="2148205" cy="1806575"/>
                  <wp:effectExtent l="0" t="0" r="4445" b="3175"/>
                  <wp:wrapTopAndBottom/>
                  <wp:docPr id="6" name="图片 6" descr="163安全管理法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163安全管理法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8205" cy="1806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根据实际墙壁版面自定</w:t>
            </w:r>
          </w:p>
        </w:tc>
        <w:tc>
          <w:tcPr>
            <w:tcW w:w="33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天天提醒职工如何从心、人、事、物上事事处处做到安全。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10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315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学习—全员学会学习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修正—学习贵能修正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安全—修正赢得安全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Chars="0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四、责任—安全全凭责任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五、风险—责任明晰风险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六、防范—风险依靠防范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七、细节—防范关键细节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八、执行—细节敏锐执行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九、管理—执行目标管理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十、改善—管理持续改善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十一习惯—改善端正习惯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十二命运—习惯注定命运</w:t>
            </w:r>
          </w:p>
        </w:tc>
        <w:tc>
          <w:tcPr>
            <w:tcW w:w="9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同前</w:t>
            </w:r>
          </w:p>
        </w:tc>
        <w:tc>
          <w:tcPr>
            <w:tcW w:w="33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如何实现基本圆满无漏的安全管理方法。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10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转炉车间后墙八个柱子上</w:t>
            </w:r>
          </w:p>
        </w:tc>
        <w:tc>
          <w:tcPr>
            <w:tcW w:w="331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诚恳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勤奋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安全  改善</w:t>
            </w:r>
          </w:p>
        </w:tc>
        <w:tc>
          <w:tcPr>
            <w:tcW w:w="9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根据柱子规格，稍微大于柱子宽度。</w:t>
            </w:r>
          </w:p>
        </w:tc>
        <w:tc>
          <w:tcPr>
            <w:tcW w:w="33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诚恳是做人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勤奋是做事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安全是前提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改善是方法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</w:trPr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10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转炉车间大门口里</w:t>
            </w:r>
          </w:p>
        </w:tc>
        <w:tc>
          <w:tcPr>
            <w:tcW w:w="331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-850900</wp:posOffset>
                  </wp:positionV>
                  <wp:extent cx="2061845" cy="1471930"/>
                  <wp:effectExtent l="0" t="0" r="14605" b="13970"/>
                  <wp:wrapTopAndBottom/>
                  <wp:docPr id="1" name="图片 1" descr="QQ截图200901112018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QQ截图2009011120184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 l="5381" t="6266" r="5673" b="75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1845" cy="1471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一平方左右。</w:t>
            </w:r>
          </w:p>
        </w:tc>
        <w:tc>
          <w:tcPr>
            <w:tcW w:w="33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自省是最好的学习和管理。贵在坚持，而后养成习惯。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10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转炉车间外广场某个位置。</w:t>
            </w:r>
          </w:p>
        </w:tc>
        <w:tc>
          <w:tcPr>
            <w:tcW w:w="331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安全十个零理念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理念一：安全工作零起点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理念二：执行制度零距离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理念三：系统运行零隐患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理念四：设备状态零缺陷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理念五：生产组织零违章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理念六：操作过程零失误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理念七：隐患排查零盲区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理念八：隐患治理零搁置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理念九：安全生产零事故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理念十：发生事故零效益</w:t>
            </w:r>
          </w:p>
        </w:tc>
        <w:tc>
          <w:tcPr>
            <w:tcW w:w="9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3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实现零事故的实操全面理念。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10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厂区篮球场后面台阶上。</w:t>
            </w:r>
          </w:p>
        </w:tc>
        <w:tc>
          <w:tcPr>
            <w:tcW w:w="331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对安全工作，务必清醒清醒再清醒，过细过细再过细，扎实扎实再扎实，落实落实再落实。                       ——前国家安监总局局长王君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自定</w:t>
            </w:r>
          </w:p>
        </w:tc>
        <w:tc>
          <w:tcPr>
            <w:tcW w:w="33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对待安全最好的态度了。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10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下面车间广场某位置</w:t>
            </w:r>
          </w:p>
        </w:tc>
        <w:tc>
          <w:tcPr>
            <w:tcW w:w="331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安全意识是对自己正在做的事情及周围的环境情况随时保持警觉。</w:t>
            </w:r>
          </w:p>
        </w:tc>
        <w:tc>
          <w:tcPr>
            <w:tcW w:w="9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自定</w:t>
            </w:r>
          </w:p>
        </w:tc>
        <w:tc>
          <w:tcPr>
            <w:tcW w:w="33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安全意识至关重要，让职工明白安全意识是啥意识。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10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公司厂区广场</w:t>
            </w:r>
          </w:p>
        </w:tc>
        <w:tc>
          <w:tcPr>
            <w:tcW w:w="331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今天的任何不负责任，都会再以后的某个时候等着你。</w:t>
            </w:r>
          </w:p>
        </w:tc>
        <w:tc>
          <w:tcPr>
            <w:tcW w:w="9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1平方以上</w:t>
            </w:r>
          </w:p>
        </w:tc>
        <w:tc>
          <w:tcPr>
            <w:tcW w:w="3300" w:type="dxa"/>
          </w:tcPr>
          <w:p>
            <w:pPr>
              <w:tabs>
                <w:tab w:val="left" w:pos="1002"/>
              </w:tabs>
              <w:jc w:val="left"/>
              <w:rPr>
                <w:rFonts w:hint="eastAsia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  <w:t>工作就是责任，管理就是落实责任的过程，该标语可时时提醒工作担负应有的责任。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  <w:tc>
          <w:tcPr>
            <w:tcW w:w="8610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以上谨供参考了，可根据自己企业的文化做调整了，有不清楚的地方联系了。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sz w:val="32"/>
          <w:szCs w:val="32"/>
        </w:rPr>
      </w:pPr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083E89"/>
    <w:multiLevelType w:val="singleLevel"/>
    <w:tmpl w:val="F0083E8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5838229"/>
    <w:multiLevelType w:val="singleLevel"/>
    <w:tmpl w:val="35838229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690FAA8C"/>
    <w:multiLevelType w:val="singleLevel"/>
    <w:tmpl w:val="690FAA8C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720B48"/>
    <w:rsid w:val="0B720B48"/>
    <w:rsid w:val="1B5421F4"/>
    <w:rsid w:val="2AE958CA"/>
    <w:rsid w:val="39A8250D"/>
    <w:rsid w:val="40A429B4"/>
    <w:rsid w:val="53B76DD7"/>
    <w:rsid w:val="7D21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8DE6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Variable"/>
    <w:basedOn w:val="4"/>
    <w:uiPriority w:val="0"/>
  </w:style>
  <w:style w:type="character" w:styleId="10">
    <w:name w:val="Hyperlink"/>
    <w:basedOn w:val="4"/>
    <w:qFormat/>
    <w:uiPriority w:val="0"/>
    <w:rPr>
      <w:color w:val="338DE6"/>
      <w:u w:val="none"/>
    </w:rPr>
  </w:style>
  <w:style w:type="character" w:styleId="11">
    <w:name w:val="HTML Code"/>
    <w:basedOn w:val="4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2">
    <w:name w:val="HTML Cite"/>
    <w:basedOn w:val="4"/>
    <w:qFormat/>
    <w:uiPriority w:val="0"/>
  </w:style>
  <w:style w:type="character" w:styleId="13">
    <w:name w:val="HTML Keyboard"/>
    <w:basedOn w:val="4"/>
    <w:uiPriority w:val="0"/>
    <w:rPr>
      <w:rFonts w:ascii="serif" w:hAnsi="serif" w:eastAsia="serif" w:cs="serif"/>
      <w:sz w:val="21"/>
      <w:szCs w:val="21"/>
    </w:rPr>
  </w:style>
  <w:style w:type="character" w:styleId="14">
    <w:name w:val="HTML Sample"/>
    <w:basedOn w:val="4"/>
    <w:qFormat/>
    <w:uiPriority w:val="0"/>
    <w:rPr>
      <w:rFonts w:hint="default" w:ascii="serif" w:hAnsi="serif" w:eastAsia="serif" w:cs="serif"/>
      <w:sz w:val="21"/>
      <w:szCs w:val="21"/>
    </w:rPr>
  </w:style>
  <w:style w:type="table" w:styleId="16">
    <w:name w:val="Table Grid"/>
    <w:basedOn w:val="1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7">
    <w:name w:val="fontstrikethrough"/>
    <w:basedOn w:val="4"/>
    <w:uiPriority w:val="0"/>
    <w:rPr>
      <w:strike/>
    </w:rPr>
  </w:style>
  <w:style w:type="character" w:customStyle="1" w:styleId="18">
    <w:name w:val="fontborder"/>
    <w:basedOn w:val="4"/>
    <w:qFormat/>
    <w:uiPriority w:val="0"/>
    <w:rPr>
      <w:bdr w:val="single" w:color="000000" w:sz="6" w:space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2014-09-15T04:02:00Z</dcterms:created>
  <dc:creator>Administrator</dc:creator>
  <cp:lastModifiedBy>Administrator</cp:lastModifiedBy>
  <dcterms:modified xsi:type="dcterms:W3CDTF">2018-12-31T08:17:59Z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